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0B" w:rsidRPr="00D3360B" w:rsidRDefault="00D3360B" w:rsidP="00B059CB">
      <w:pPr>
        <w:jc w:val="both"/>
        <w:rPr>
          <w:b/>
        </w:rPr>
      </w:pPr>
      <w:proofErr w:type="spellStart"/>
      <w:r w:rsidRPr="00D3360B">
        <w:rPr>
          <w:b/>
        </w:rPr>
        <w:t>Bakea</w:t>
      </w:r>
      <w:proofErr w:type="spellEnd"/>
      <w:r w:rsidRPr="00D3360B">
        <w:rPr>
          <w:b/>
        </w:rPr>
        <w:t xml:space="preserve"> </w:t>
      </w:r>
      <w:proofErr w:type="spellStart"/>
      <w:r w:rsidRPr="00D3360B">
        <w:rPr>
          <w:b/>
        </w:rPr>
        <w:t>Musikatan</w:t>
      </w:r>
      <w:proofErr w:type="spellEnd"/>
      <w:r w:rsidRPr="00D3360B">
        <w:rPr>
          <w:b/>
        </w:rPr>
        <w:t xml:space="preserve">. ¡Que suene la Paz!: la música como mensaje de convivencia en el concierto de </w:t>
      </w:r>
      <w:proofErr w:type="spellStart"/>
      <w:r w:rsidRPr="00D3360B">
        <w:rPr>
          <w:b/>
        </w:rPr>
        <w:t>Etorkizuna</w:t>
      </w:r>
      <w:proofErr w:type="spellEnd"/>
      <w:r w:rsidRPr="00D3360B">
        <w:rPr>
          <w:b/>
        </w:rPr>
        <w:t xml:space="preserve"> </w:t>
      </w:r>
      <w:proofErr w:type="spellStart"/>
      <w:r w:rsidRPr="00D3360B">
        <w:rPr>
          <w:b/>
        </w:rPr>
        <w:t>Musikatan</w:t>
      </w:r>
      <w:proofErr w:type="spellEnd"/>
      <w:r w:rsidRPr="00D3360B">
        <w:rPr>
          <w:b/>
        </w:rPr>
        <w:t xml:space="preserve"> en la Universidad de Deusto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 xml:space="preserve">El próximo 24 de enero a las 12:00 horas, el claustro de la Universidad de Deusto volverá a llenarse de música, ilusión y esperanza con motivo del ya tradicional concierto de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Musikata</w:t>
      </w:r>
      <w:r w:rsidR="002C0AD9">
        <w:t>n</w:t>
      </w:r>
      <w:proofErr w:type="spellEnd"/>
      <w:r w:rsidR="002C0AD9">
        <w:t xml:space="preserve"> </w:t>
      </w:r>
      <w:r>
        <w:t>por el Día Escolar de la No Violencia y la Paz (DENYP). Bajo el título “</w:t>
      </w:r>
      <w:proofErr w:type="spellStart"/>
      <w:r>
        <w:t>Bakea</w:t>
      </w:r>
      <w:proofErr w:type="spellEnd"/>
      <w:r>
        <w:t xml:space="preserve"> </w:t>
      </w:r>
      <w:proofErr w:type="spellStart"/>
      <w:r>
        <w:t>Musikatan</w:t>
      </w:r>
      <w:proofErr w:type="spellEnd"/>
      <w:r>
        <w:t>. ¡Que suene la Paz!”, el encuentro quiere ser una celebración colectiva en la que la música se convierta en un altavoz de valores, emociones y compromiso social.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 xml:space="preserve">Las verdaderas protagonistas de esta cita serán, una vez más, la infancia y adolescencia que forman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Musikatan</w:t>
      </w:r>
      <w:proofErr w:type="spellEnd"/>
      <w:r w:rsidR="002C0AD9">
        <w:t xml:space="preserve"> </w:t>
      </w:r>
      <w:r>
        <w:t>quienes ofrecerán un concierto conjunto que va mucho más allá de una actuación artística. Cada pieza interpretada será también un mensaje de respeto, de cooperación y de convivencia, construido desde el esfuerzo compartido y la ilusión de tocar juntas.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 xml:space="preserve">El Día Escolar de la No Violencia y la Paz invita a detenerse y reflexionar sobre la importancia de educar en valores desde la infancia. En este contexto,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Musikatan</w:t>
      </w:r>
      <w:proofErr w:type="spellEnd"/>
      <w:r w:rsidR="002C0AD9">
        <w:t xml:space="preserve">, proyecto de la Asociación </w:t>
      </w:r>
      <w:proofErr w:type="spellStart"/>
      <w:r w:rsidR="002C0AD9">
        <w:t>Norai</w:t>
      </w:r>
      <w:proofErr w:type="spellEnd"/>
      <w:r w:rsidR="002C0AD9">
        <w:t>,</w:t>
      </w:r>
      <w:r>
        <w:t xml:space="preserve"> apuesta por un lenguaje universal que trasciende culturas y realidades: la música como herramienta de inclusión, encuentro y transformación social. A través del trabajo en orquesta</w:t>
      </w:r>
      <w:r w:rsidR="00FE7084">
        <w:t xml:space="preserve"> </w:t>
      </w:r>
      <w:proofErr w:type="gramStart"/>
      <w:r w:rsidR="00FE7084">
        <w:t>y  grupo</w:t>
      </w:r>
      <w:proofErr w:type="gramEnd"/>
      <w:r w:rsidR="00FE7084">
        <w:t xml:space="preserve"> de txalaparta</w:t>
      </w:r>
      <w:r>
        <w:t>, las y los participantes no solo aprenden técnica musical, sino que desarrollan habilidades fundamentales para la vida: escuchar a la otra persona, coordinarse, apoyarse mutuamente y asumir responsabilidades dentro de un grupo.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 xml:space="preserve">Este concierto es también el reflejo de meses de trabajo, constancia y superación personal. Para muchas de estas niñas y niños, tocar frente al público supone vencer nervios, ganar confianza y sentirse parte de </w:t>
      </w:r>
      <w:r w:rsidR="00FE7084">
        <w:t>algo grande</w:t>
      </w:r>
      <w:bookmarkStart w:id="0" w:name="_GoBack"/>
      <w:bookmarkEnd w:id="0"/>
      <w:r>
        <w:t>. Compartir este momento con sus familias, con la comunidad educativa y con la ciudadanía es una forma de reconocer su esfuerzo y de reforzar su autoestima, demostrando que el compromiso y la colaboración dan frutos visibles y emocionantes.</w:t>
      </w:r>
    </w:p>
    <w:p w:rsidR="00D3360B" w:rsidRDefault="00D3360B" w:rsidP="00B059CB">
      <w:pPr>
        <w:jc w:val="both"/>
      </w:pPr>
    </w:p>
    <w:p w:rsidR="00D3360B" w:rsidRDefault="00CB244D" w:rsidP="00B059CB">
      <w:pPr>
        <w:jc w:val="both"/>
      </w:pPr>
      <w:r w:rsidRPr="00CB244D">
        <w:t>Un año más, “</w:t>
      </w:r>
      <w:proofErr w:type="spellStart"/>
      <w:r w:rsidRPr="00CB244D">
        <w:t>Bakea</w:t>
      </w:r>
      <w:proofErr w:type="spellEnd"/>
      <w:r w:rsidRPr="00CB244D">
        <w:t xml:space="preserve"> </w:t>
      </w:r>
      <w:proofErr w:type="spellStart"/>
      <w:r w:rsidRPr="00CB244D">
        <w:t>Musikatan</w:t>
      </w:r>
      <w:proofErr w:type="spellEnd"/>
      <w:r w:rsidRPr="00CB244D">
        <w:t>. ¡Que suene la Paz!” se celebrará en el claustro de la Universidad de Deusto, a la que queremos agradecer su compromiso y colaboración al abrirnos, una vez más, un espacio universitario que es punto de encuentro entre el ámbito social, educativo y cultural. Este gesto de acogida y apoyo es también profundamente simbólico, ya que recuerda que apostar por la infancia es apostar por el futuro, por una sociedad más cohesionada, más empática y más justa, donde todas las personas tengan oportunidades para desarrollarse y expresarse.</w:t>
      </w:r>
    </w:p>
    <w:p w:rsidR="00CB244D" w:rsidRDefault="00CB244D" w:rsidP="00B059CB">
      <w:pPr>
        <w:jc w:val="both"/>
      </w:pPr>
    </w:p>
    <w:p w:rsidR="00D3360B" w:rsidRDefault="00D3360B" w:rsidP="00B059CB">
      <w:pPr>
        <w:jc w:val="both"/>
      </w:pPr>
      <w:r>
        <w:t>En un mundo marcado por conflictos y desigualdades, iniciativas como esta nos recuerdan que la paz también se construye desde lo cotidiano, desde proyectos que generan comunidad y que creen en el potencial de cada niñ</w:t>
      </w:r>
      <w:r w:rsidR="00B059CB">
        <w:t>a</w:t>
      </w:r>
      <w:r>
        <w:t xml:space="preserve"> y cada niñ</w:t>
      </w:r>
      <w:r w:rsidR="00B059CB">
        <w:t>o</w:t>
      </w:r>
      <w:r>
        <w:t xml:space="preserve">. Cuando una orquesta toca unida, nos enseña que </w:t>
      </w:r>
      <w:r>
        <w:lastRenderedPageBreak/>
        <w:t>la armonía no surge de la uniformidad, sino del respeto a la diversidad y del esfuerzo por escucharse y avanzar junt</w:t>
      </w:r>
      <w:r w:rsidR="00B059CB">
        <w:t>a</w:t>
      </w:r>
      <w:r>
        <w:t>s.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 xml:space="preserve">Desde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Musikatan</w:t>
      </w:r>
      <w:proofErr w:type="spellEnd"/>
      <w:r>
        <w:t xml:space="preserve"> se invita a toda la comunidad a acompañar a l</w:t>
      </w:r>
      <w:r w:rsidR="00B059CB">
        <w:t>a</w:t>
      </w:r>
      <w:r>
        <w:t>s y l</w:t>
      </w:r>
      <w:r w:rsidR="00B059CB">
        <w:t>o</w:t>
      </w:r>
      <w:r>
        <w:t>s jóvenes músicos en esta jornada tan especial, en la que la música no solo se escucha, sino que se siente y se comparte como un acto colectivo de esperanza.</w:t>
      </w:r>
    </w:p>
    <w:p w:rsidR="00D3360B" w:rsidRDefault="00D3360B" w:rsidP="00B059CB">
      <w:pPr>
        <w:jc w:val="both"/>
      </w:pPr>
    </w:p>
    <w:p w:rsidR="00D3360B" w:rsidRDefault="00D3360B" w:rsidP="00B059CB">
      <w:pPr>
        <w:jc w:val="both"/>
      </w:pPr>
      <w:r>
        <w:t>Porque cuando la música suena para la paz, la paz también empieza a sonar en quienes la escuchan.</w:t>
      </w:r>
    </w:p>
    <w:p w:rsidR="00D3360B" w:rsidRDefault="00D3360B" w:rsidP="00D3360B"/>
    <w:p w:rsidR="00D3360B" w:rsidRDefault="00D3360B" w:rsidP="00D3360B"/>
    <w:p w:rsidR="00D3360B" w:rsidRDefault="00D3360B" w:rsidP="00D3360B"/>
    <w:p w:rsidR="00D3360B" w:rsidRDefault="00D3360B" w:rsidP="00D3360B"/>
    <w:p w:rsidR="00D3360B" w:rsidRDefault="00D3360B" w:rsidP="00D3360B"/>
    <w:p w:rsidR="00D3360B" w:rsidRDefault="00D3360B" w:rsidP="00D3360B"/>
    <w:sectPr w:rsidR="00D33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B"/>
    <w:rsid w:val="002C0AD9"/>
    <w:rsid w:val="00916F8F"/>
    <w:rsid w:val="00B059CB"/>
    <w:rsid w:val="00CB244D"/>
    <w:rsid w:val="00D3360B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D6D6"/>
  <w15:chartTrackingRefBased/>
  <w15:docId w15:val="{B831D019-2791-48FC-81C5-C217468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2026-01-09T10:26:00Z</dcterms:created>
  <dcterms:modified xsi:type="dcterms:W3CDTF">2026-01-09T10:41:00Z</dcterms:modified>
</cp:coreProperties>
</file>